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C00" w:rsidRDefault="002F1E33" w:rsidP="00461139">
      <w:r>
        <w:t xml:space="preserve">Brandon </w:t>
      </w:r>
      <w:proofErr w:type="spellStart"/>
      <w:r>
        <w:t>Costelloe</w:t>
      </w:r>
      <w:proofErr w:type="spellEnd"/>
      <w:r>
        <w:t>-Kuehn, Annotation #</w:t>
      </w:r>
      <w:r>
        <w:t>3        10/12/12</w:t>
      </w:r>
      <w:r>
        <w:br/>
      </w:r>
      <w:r w:rsidR="00494EB3">
        <w:t>End of the line,</w:t>
      </w:r>
      <w:r w:rsidR="004B1C00">
        <w:t xml:space="preserve"> </w:t>
      </w:r>
      <w:r>
        <w:t xml:space="preserve">2009, Rupert </w:t>
      </w:r>
      <w:proofErr w:type="gramStart"/>
      <w:r>
        <w:t>Murray</w:t>
      </w:r>
      <w:r w:rsidR="004B1C00">
        <w:t xml:space="preserve"> </w:t>
      </w:r>
      <w:r>
        <w:t xml:space="preserve"> 703</w:t>
      </w:r>
      <w:proofErr w:type="gramEnd"/>
      <w:r>
        <w:t xml:space="preserve"> words</w:t>
      </w:r>
      <w:bookmarkStart w:id="0" w:name="_GoBack"/>
      <w:bookmarkEnd w:id="0"/>
    </w:p>
    <w:p w:rsidR="00461139" w:rsidRDefault="0016283E" w:rsidP="00461139">
      <w:r>
        <w:br/>
        <w:t>2. What is the central argument or narrative of the film?</w:t>
      </w:r>
    </w:p>
    <w:p w:rsidR="004B1C00" w:rsidRDefault="00494EB3" w:rsidP="00461139">
      <w:r>
        <w:t xml:space="preserve">The main narrative of the film is that unless we put serious regulations on countries that are overfishing, many of the planets fish will become extinct. A significant portion of the </w:t>
      </w:r>
      <w:proofErr w:type="spellStart"/>
      <w:r>
        <w:t>worlds</w:t>
      </w:r>
      <w:proofErr w:type="spellEnd"/>
      <w:r>
        <w:t xml:space="preserve"> people rely on fish for day to day living which could mean that entire populations of people will either begin to die or will be forced to move out of their homelands.</w:t>
      </w:r>
    </w:p>
    <w:p w:rsidR="00CC5B9A" w:rsidRDefault="0016283E">
      <w:r>
        <w:t>3. How is the argument or narrative made and sustained? How much scientific information is provided, for example? Does the film have emotional appeal?</w:t>
      </w:r>
    </w:p>
    <w:p w:rsidR="004B1C00" w:rsidRDefault="00494EB3">
      <w:r>
        <w:t>I liked the way that this film made its points because there was a lot of math and graphical representations to express the problem at hand. It helped to make it very clear how bad the world’s fish populations could become if we continue to kill so many fish and other sea life. The film relied ever so slightly on emotional response, in that I almost didn’t know I was feeling emotional about declining numbers of fish. This I feel is the perfect balance of science and emotion.</w:t>
      </w:r>
    </w:p>
    <w:p w:rsidR="00767730" w:rsidRDefault="0016283E" w:rsidP="007404C1">
      <w:r>
        <w:t>4. What sustainability problems does the film draw out?</w:t>
      </w:r>
    </w:p>
    <w:p w:rsidR="004B1C00" w:rsidRDefault="003327B7" w:rsidP="007404C1">
      <w:r>
        <w:t xml:space="preserve">The sustainability problem was that due to overfishing, using enormous drag nets that ravage the sea, we have gotten so greedy that the entire world’s supply of certain fish might disappear forever. Unless we implement programs to assure sustainable consumption of fish, certain wild fish </w:t>
      </w:r>
      <w:proofErr w:type="gramStart"/>
      <w:r>
        <w:t>species, that have been around for millions of years,</w:t>
      </w:r>
      <w:proofErr w:type="gramEnd"/>
      <w:r>
        <w:t xml:space="preserve"> will die out.</w:t>
      </w:r>
    </w:p>
    <w:p w:rsidR="004B1C00" w:rsidRDefault="0016283E" w:rsidP="00461139">
      <w:r>
        <w:t>5. What parts of the film did you find most persuasive and compelling? Why?</w:t>
      </w:r>
    </w:p>
    <w:p w:rsidR="003327B7" w:rsidRDefault="003327B7" w:rsidP="00461139">
      <w:r>
        <w:t>I found the modeling scenario and the declining graphs of certain fish populations over the last few years to be the most memorable. As an engineer visual representations of numbers mean the most to me. I remembered the statistic that the tuna catches had decreased by 80% as very important. The fact that the largest nets can hold 13 Boeing 747’s also meant a lot to me. On an emotional level</w:t>
      </w:r>
      <w:proofErr w:type="gramStart"/>
      <w:r>
        <w:t>,  I</w:t>
      </w:r>
      <w:proofErr w:type="gramEnd"/>
      <w:r>
        <w:t xml:space="preserve"> was very displeased with the fact that so many sharks or turtles or rays had to die because they got caught, were injured and thrown overboard hoping for the best. </w:t>
      </w:r>
    </w:p>
    <w:p w:rsidR="008132B1" w:rsidRDefault="0016283E" w:rsidP="00461139">
      <w:r>
        <w:t xml:space="preserve">6. What parts of the film were you not </w:t>
      </w:r>
      <w:r w:rsidR="00461139">
        <w:t>compelled or convinced by? Why?</w:t>
      </w:r>
    </w:p>
    <w:p w:rsidR="004B1C00" w:rsidRDefault="00210463" w:rsidP="00461139">
      <w:r>
        <w:t>The film tried to say that fish farming would not be an alternative to species dying out and I wasn’t really convinced by this. We discussed in class how there are finally methods of sustainably raising fish without using a 5:1 ratio of pounds of anchovies to pounds of salmon. This may have been due to the films age or the sustainable fish farming idea coming out too recently.</w:t>
      </w:r>
    </w:p>
    <w:p w:rsidR="004B1C00" w:rsidRDefault="0016283E" w:rsidP="007404C1">
      <w:r>
        <w:t>7. What audiences does the film best address? Why?</w:t>
      </w:r>
    </w:p>
    <w:p w:rsidR="00210463" w:rsidRDefault="00210463" w:rsidP="007404C1">
      <w:r>
        <w:lastRenderedPageBreak/>
        <w:t>The film best addresses a person like me. As someone who doesn’t eat fish very often, I am totally cut off from the world of commercial fishing. I had no idea that so many global fish populations were being depleted at such a fast rate until I saw this film. This documentary best addresses the less educated yet responsible consumer who doesn’t want to harm the ecological cycle that created us.</w:t>
      </w:r>
      <w:r w:rsidR="0016283E">
        <w:br/>
      </w:r>
    </w:p>
    <w:p w:rsidR="00210463" w:rsidRDefault="0016283E" w:rsidP="007404C1">
      <w:r>
        <w:t>8. What could have been added to this film to enhance its environmental educational value?</w:t>
      </w:r>
    </w:p>
    <w:p w:rsidR="00767730" w:rsidRDefault="00210463" w:rsidP="007404C1">
      <w:r>
        <w:t xml:space="preserve">I don’t believe much was left out of this film. The arguments were made and then the opposing side got a chance to rebut them. The graphs and other numbers indicate that this is a trend that will probably be </w:t>
      </w:r>
      <w:r w:rsidR="00CE696D">
        <w:t xml:space="preserve">devastating given no human action. The documentary fired on all cylinders and I believe was one of the best put together of all the films we watched so far this year. </w:t>
      </w:r>
      <w:r w:rsidR="0016283E">
        <w:br/>
      </w:r>
      <w:r w:rsidR="0016283E">
        <w:br/>
        <w:t>9. What kinds of action and points of intervention are suggested by the film? If the film itself does not suggest corrective action, describe actions that you can imagine being effective.</w:t>
      </w:r>
    </w:p>
    <w:p w:rsidR="004B1C00" w:rsidRDefault="00CE696D" w:rsidP="007404C1">
      <w:r>
        <w:t xml:space="preserve">The film gave several possible solutions to the problem of overfishing. Firstly, the film asks that as consumers, we need to ask where our food is coming from. This will help cut out those fishing illegally. Secondly, we must, as a people, reduce the number of ships that fishes the </w:t>
      </w:r>
      <w:proofErr w:type="spellStart"/>
      <w:proofErr w:type="gramStart"/>
      <w:r>
        <w:t>worlds</w:t>
      </w:r>
      <w:proofErr w:type="spellEnd"/>
      <w:proofErr w:type="gramEnd"/>
      <w:r>
        <w:t xml:space="preserve"> oceans. Thirdly, we need to add more marine protected areas to keep fish thriving in their natural habitats. Finally, we can each do our part by only buying fish labeled with the MSC label, indicating that it was fished in an ethical and sustainable manner.</w:t>
      </w:r>
    </w:p>
    <w:p w:rsidR="00251360" w:rsidRDefault="0016283E" w:rsidP="007404C1">
      <w:r>
        <w:t>10. What additional information has this film compelled you to seek out? (Provide at least two supporting references.)</w:t>
      </w:r>
    </w:p>
    <w:p w:rsidR="00FE20BA" w:rsidRDefault="00FE20BA" w:rsidP="007404C1">
      <w:r>
        <w:t xml:space="preserve"> </w:t>
      </w:r>
      <w:r w:rsidR="00CE696D">
        <w:t>This film has inspired me to start looking for the MSC label as I do my grocery shopping these days and to look into what this organization is doing to help the situation. I also would like to have more information from companies like Mitsubishi or large grocery stores as to where the fish is coming from and how they are helping build a sustainable system for continuing to make profits off of fish.</w:t>
      </w:r>
    </w:p>
    <w:sectPr w:rsidR="00FE2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3E"/>
    <w:rsid w:val="00067CE4"/>
    <w:rsid w:val="0016283E"/>
    <w:rsid w:val="00210463"/>
    <w:rsid w:val="00251360"/>
    <w:rsid w:val="002F1E33"/>
    <w:rsid w:val="003327B7"/>
    <w:rsid w:val="00461139"/>
    <w:rsid w:val="00494EB3"/>
    <w:rsid w:val="004B1C00"/>
    <w:rsid w:val="005D6E83"/>
    <w:rsid w:val="006F65FA"/>
    <w:rsid w:val="007404C1"/>
    <w:rsid w:val="00767730"/>
    <w:rsid w:val="008132B1"/>
    <w:rsid w:val="00CC5B9A"/>
    <w:rsid w:val="00CE696D"/>
    <w:rsid w:val="00FE2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Pages>
  <Words>720</Words>
  <Characters>4109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4</cp:revision>
  <dcterms:created xsi:type="dcterms:W3CDTF">2012-10-11T20:22:00Z</dcterms:created>
  <dcterms:modified xsi:type="dcterms:W3CDTF">2012-10-12T13:42:00Z</dcterms:modified>
</cp:coreProperties>
</file>